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46B85F" w14:textId="04B8969E"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0068D5">
        <w:rPr>
          <w:rFonts w:ascii="Corbel" w:hAnsi="Corbel"/>
          <w:bCs/>
          <w:i/>
        </w:rPr>
        <w:t xml:space="preserve">Załącznik nr 1.5 do Zarządzenia Rektora </w:t>
      </w:r>
      <w:proofErr w:type="gramStart"/>
      <w:r w:rsidR="000068D5">
        <w:rPr>
          <w:rFonts w:ascii="Corbel" w:hAnsi="Corbel"/>
          <w:bCs/>
          <w:i/>
        </w:rPr>
        <w:t>UR  nr</w:t>
      </w:r>
      <w:proofErr w:type="gramEnd"/>
      <w:r w:rsidR="000068D5">
        <w:rPr>
          <w:rFonts w:ascii="Corbel" w:hAnsi="Corbel"/>
          <w:bCs/>
          <w:i/>
        </w:rPr>
        <w:t xml:space="preserve"> </w:t>
      </w:r>
      <w:r w:rsidR="00252905">
        <w:rPr>
          <w:rFonts w:ascii="Corbel" w:hAnsi="Corbel"/>
          <w:bCs/>
          <w:i/>
        </w:rPr>
        <w:t>61</w:t>
      </w:r>
      <w:r w:rsidR="000068D5">
        <w:rPr>
          <w:rFonts w:ascii="Corbel" w:hAnsi="Corbel"/>
          <w:bCs/>
          <w:i/>
        </w:rPr>
        <w:t>/202</w:t>
      </w:r>
      <w:r w:rsidR="00252905">
        <w:rPr>
          <w:rFonts w:ascii="Corbel" w:hAnsi="Corbel"/>
          <w:bCs/>
          <w:i/>
        </w:rPr>
        <w:t>5</w:t>
      </w:r>
    </w:p>
    <w:p w14:paraId="5C1BF28C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3734BD20" w14:textId="1E78688F" w:rsidR="0085747A" w:rsidRPr="0015164A" w:rsidRDefault="0071620A" w:rsidP="00EA4832">
      <w:pPr>
        <w:spacing w:after="0" w:line="240" w:lineRule="exact"/>
        <w:jc w:val="center"/>
        <w:rPr>
          <w:rFonts w:ascii="Corbel" w:hAnsi="Corbel"/>
          <w:i/>
          <w:smallCaps/>
          <w:color w:val="000000" w:themeColor="text1"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DC6D0C">
        <w:rPr>
          <w:rFonts w:ascii="Corbel" w:hAnsi="Corbel"/>
          <w:i/>
          <w:smallCaps/>
          <w:color w:val="FF0000"/>
          <w:sz w:val="24"/>
          <w:szCs w:val="24"/>
        </w:rPr>
        <w:t xml:space="preserve"> </w:t>
      </w:r>
      <w:r w:rsidR="006E0F37">
        <w:rPr>
          <w:rFonts w:ascii="Corbel" w:hAnsi="Corbel"/>
          <w:i/>
          <w:smallCaps/>
          <w:sz w:val="24"/>
          <w:szCs w:val="24"/>
        </w:rPr>
        <w:t>202</w:t>
      </w:r>
      <w:r w:rsidR="00252905">
        <w:rPr>
          <w:rFonts w:ascii="Corbel" w:hAnsi="Corbel"/>
          <w:i/>
          <w:smallCaps/>
          <w:sz w:val="24"/>
          <w:szCs w:val="24"/>
        </w:rPr>
        <w:t>5</w:t>
      </w:r>
      <w:r w:rsidR="006E0F37">
        <w:rPr>
          <w:rFonts w:ascii="Corbel" w:hAnsi="Corbel"/>
          <w:i/>
          <w:smallCaps/>
          <w:sz w:val="24"/>
          <w:szCs w:val="24"/>
        </w:rPr>
        <w:t>-202</w:t>
      </w:r>
      <w:r w:rsidR="00252905">
        <w:rPr>
          <w:rFonts w:ascii="Corbel" w:hAnsi="Corbel"/>
          <w:i/>
          <w:smallCaps/>
          <w:sz w:val="24"/>
          <w:szCs w:val="24"/>
        </w:rPr>
        <w:t>8</w:t>
      </w:r>
    </w:p>
    <w:p w14:paraId="59CEBEB6" w14:textId="4CC04715" w:rsidR="00445970" w:rsidRPr="00EA4832" w:rsidRDefault="00445970" w:rsidP="00DE5274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 xml:space="preserve">Rok akademicki   </w:t>
      </w:r>
      <w:r w:rsidR="00616F6E">
        <w:rPr>
          <w:rFonts w:ascii="Corbel" w:hAnsi="Corbel"/>
          <w:sz w:val="20"/>
          <w:szCs w:val="20"/>
        </w:rPr>
        <w:t>202</w:t>
      </w:r>
      <w:r w:rsidR="00252905">
        <w:rPr>
          <w:rFonts w:ascii="Corbel" w:hAnsi="Corbel"/>
          <w:sz w:val="20"/>
          <w:szCs w:val="20"/>
        </w:rPr>
        <w:t>7</w:t>
      </w:r>
      <w:r w:rsidR="00CE7135">
        <w:rPr>
          <w:rFonts w:ascii="Corbel" w:hAnsi="Corbel"/>
          <w:sz w:val="20"/>
          <w:szCs w:val="20"/>
        </w:rPr>
        <w:t>/</w:t>
      </w:r>
      <w:r w:rsidR="00616F6E">
        <w:rPr>
          <w:rFonts w:ascii="Corbel" w:hAnsi="Corbel"/>
          <w:sz w:val="20"/>
          <w:szCs w:val="20"/>
        </w:rPr>
        <w:t>202</w:t>
      </w:r>
      <w:r w:rsidR="00252905">
        <w:rPr>
          <w:rFonts w:ascii="Corbel" w:hAnsi="Corbel"/>
          <w:sz w:val="20"/>
          <w:szCs w:val="20"/>
        </w:rPr>
        <w:t>8</w:t>
      </w:r>
    </w:p>
    <w:p w14:paraId="6B7738D6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57CC5916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60E0B37C" w14:textId="77777777" w:rsidTr="00252905">
        <w:tc>
          <w:tcPr>
            <w:tcW w:w="2694" w:type="dxa"/>
            <w:vAlign w:val="center"/>
          </w:tcPr>
          <w:p w14:paraId="558277D5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093C143A" w14:textId="77777777" w:rsidR="0085747A" w:rsidRPr="009C54AE" w:rsidRDefault="00C64D4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15164A">
              <w:rPr>
                <w:rFonts w:ascii="Corbel" w:hAnsi="Corbel"/>
                <w:b w:val="0"/>
                <w:sz w:val="24"/>
                <w:szCs w:val="24"/>
              </w:rPr>
              <w:t xml:space="preserve">oradztwo finansowe </w:t>
            </w:r>
          </w:p>
        </w:tc>
      </w:tr>
      <w:tr w:rsidR="0085747A" w:rsidRPr="009C54AE" w14:paraId="1B27A3F1" w14:textId="77777777" w:rsidTr="00252905">
        <w:tc>
          <w:tcPr>
            <w:tcW w:w="2694" w:type="dxa"/>
            <w:vAlign w:val="center"/>
          </w:tcPr>
          <w:p w14:paraId="275281A7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2344A2D6" w14:textId="77777777" w:rsidR="0085747A" w:rsidRPr="009C54AE" w:rsidRDefault="00106A1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4539E">
              <w:rPr>
                <w:rFonts w:ascii="Corbel" w:hAnsi="Corbel"/>
                <w:b w:val="0"/>
                <w:sz w:val="24"/>
                <w:szCs w:val="24"/>
              </w:rPr>
              <w:t>E/I/GFiR/C-1.12a</w:t>
            </w:r>
          </w:p>
        </w:tc>
      </w:tr>
      <w:tr w:rsidR="00252905" w:rsidRPr="009C54AE" w14:paraId="7D46D477" w14:textId="77777777" w:rsidTr="00252905">
        <w:tc>
          <w:tcPr>
            <w:tcW w:w="2694" w:type="dxa"/>
            <w:vAlign w:val="center"/>
          </w:tcPr>
          <w:p w14:paraId="5AC910DE" w14:textId="77777777" w:rsidR="00252905" w:rsidRPr="009C54AE" w:rsidRDefault="00252905" w:rsidP="00252905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9C54AE">
              <w:rPr>
                <w:rFonts w:ascii="Corbel" w:hAnsi="Corbel"/>
                <w:sz w:val="24"/>
                <w:szCs w:val="24"/>
              </w:rPr>
              <w:t>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</w:tcPr>
          <w:p w14:paraId="6E98F6F4" w14:textId="2FDFD292" w:rsidR="00252905" w:rsidRPr="009C54AE" w:rsidRDefault="00252905" w:rsidP="0025290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Wydział Ekonomii i Finansów</w:t>
            </w:r>
          </w:p>
        </w:tc>
      </w:tr>
      <w:tr w:rsidR="00252905" w:rsidRPr="009C54AE" w14:paraId="148BA836" w14:textId="77777777" w:rsidTr="00252905">
        <w:tc>
          <w:tcPr>
            <w:tcW w:w="2694" w:type="dxa"/>
            <w:vAlign w:val="center"/>
          </w:tcPr>
          <w:p w14:paraId="2151D3BE" w14:textId="77777777" w:rsidR="00252905" w:rsidRPr="009C54AE" w:rsidRDefault="00252905" w:rsidP="0025290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</w:tcPr>
          <w:p w14:paraId="5B34D2E6" w14:textId="1CDF8802" w:rsidR="00252905" w:rsidRPr="009C54AE" w:rsidRDefault="00252905" w:rsidP="0025290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Wydział Ekonomii i Finansów</w:t>
            </w:r>
          </w:p>
        </w:tc>
      </w:tr>
      <w:tr w:rsidR="0085747A" w:rsidRPr="009C54AE" w14:paraId="5286BF3F" w14:textId="77777777" w:rsidTr="00252905">
        <w:tc>
          <w:tcPr>
            <w:tcW w:w="2694" w:type="dxa"/>
            <w:vAlign w:val="center"/>
          </w:tcPr>
          <w:p w14:paraId="4CC0CD4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1B8EDB7B" w14:textId="77777777" w:rsidR="0085747A" w:rsidRPr="009C54AE" w:rsidRDefault="000245D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Ekonomia </w:t>
            </w:r>
          </w:p>
        </w:tc>
      </w:tr>
      <w:tr w:rsidR="0085747A" w:rsidRPr="009C54AE" w14:paraId="0A0C9F86" w14:textId="77777777" w:rsidTr="00252905">
        <w:tc>
          <w:tcPr>
            <w:tcW w:w="2694" w:type="dxa"/>
            <w:vAlign w:val="center"/>
          </w:tcPr>
          <w:p w14:paraId="1663AB42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8ADAE83" w14:textId="5D71435D" w:rsidR="0085747A" w:rsidRPr="009C54AE" w:rsidRDefault="00E34A6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Pierwsz</w:t>
            </w:r>
            <w:r w:rsidR="00616F6E">
              <w:rPr>
                <w:rFonts w:ascii="Corbel" w:hAnsi="Corbel"/>
                <w:b w:val="0"/>
                <w:sz w:val="24"/>
                <w:szCs w:val="24"/>
              </w:rPr>
              <w:t>ego stopnia</w:t>
            </w:r>
          </w:p>
        </w:tc>
      </w:tr>
      <w:tr w:rsidR="0085747A" w:rsidRPr="009C54AE" w14:paraId="4475C24A" w14:textId="77777777" w:rsidTr="00252905">
        <w:tc>
          <w:tcPr>
            <w:tcW w:w="2694" w:type="dxa"/>
            <w:vAlign w:val="center"/>
          </w:tcPr>
          <w:p w14:paraId="2150998B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2C1F3660" w14:textId="77777777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65005725" w14:textId="77777777" w:rsidTr="00252905">
        <w:tc>
          <w:tcPr>
            <w:tcW w:w="2694" w:type="dxa"/>
            <w:vAlign w:val="center"/>
          </w:tcPr>
          <w:p w14:paraId="74AB5A4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CB48933" w14:textId="39C12B9A" w:rsidR="0085747A" w:rsidRPr="009C54AE" w:rsidRDefault="008A27A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15164A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5747A" w:rsidRPr="009C54AE" w14:paraId="47431BDB" w14:textId="77777777" w:rsidTr="00252905">
        <w:tc>
          <w:tcPr>
            <w:tcW w:w="2694" w:type="dxa"/>
            <w:vAlign w:val="center"/>
          </w:tcPr>
          <w:p w14:paraId="591C1CC1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2687EAB0" w14:textId="3698C994" w:rsidR="0085747A" w:rsidRPr="009C54AE" w:rsidRDefault="006E784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6</w:t>
            </w:r>
          </w:p>
        </w:tc>
      </w:tr>
      <w:tr w:rsidR="0085747A" w:rsidRPr="009C54AE" w14:paraId="5D38682F" w14:textId="77777777" w:rsidTr="00252905">
        <w:tc>
          <w:tcPr>
            <w:tcW w:w="2694" w:type="dxa"/>
            <w:vAlign w:val="center"/>
          </w:tcPr>
          <w:p w14:paraId="74908A0E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680D31B2" w14:textId="77777777" w:rsidR="0085747A" w:rsidRPr="009C54AE" w:rsidRDefault="0015164A" w:rsidP="0015164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  <w:r w:rsidR="00E37334">
              <w:rPr>
                <w:rFonts w:ascii="Corbel" w:hAnsi="Corbel"/>
                <w:b w:val="0"/>
                <w:sz w:val="24"/>
                <w:szCs w:val="24"/>
              </w:rPr>
              <w:t xml:space="preserve"> do wyboru</w:t>
            </w:r>
          </w:p>
        </w:tc>
      </w:tr>
      <w:tr w:rsidR="00923D7D" w:rsidRPr="009C54AE" w14:paraId="171D1D16" w14:textId="77777777" w:rsidTr="00252905">
        <w:tc>
          <w:tcPr>
            <w:tcW w:w="2694" w:type="dxa"/>
            <w:vAlign w:val="center"/>
          </w:tcPr>
          <w:p w14:paraId="5801A9D7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52DD83FB" w14:textId="77777777" w:rsidR="00923D7D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6A902A79" w14:textId="77777777" w:rsidTr="00252905">
        <w:tc>
          <w:tcPr>
            <w:tcW w:w="2694" w:type="dxa"/>
            <w:vAlign w:val="center"/>
          </w:tcPr>
          <w:p w14:paraId="52F193DB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18C2219C" w14:textId="77777777" w:rsidR="0085747A" w:rsidRPr="009C54AE" w:rsidRDefault="0015164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Tomasz Potocki, prof. UR</w:t>
            </w:r>
          </w:p>
        </w:tc>
      </w:tr>
      <w:tr w:rsidR="0085747A" w:rsidRPr="009C54AE" w14:paraId="3D7725E1" w14:textId="77777777" w:rsidTr="00252905">
        <w:tc>
          <w:tcPr>
            <w:tcW w:w="2694" w:type="dxa"/>
            <w:vAlign w:val="center"/>
          </w:tcPr>
          <w:p w14:paraId="37BA44C4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7FECE0C0" w14:textId="77777777" w:rsidR="0085747A" w:rsidRPr="009C54AE" w:rsidRDefault="0015164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Tomasz Potocki, prof. UR</w:t>
            </w:r>
          </w:p>
        </w:tc>
      </w:tr>
    </w:tbl>
    <w:p w14:paraId="1EF4F398" w14:textId="5D321C5A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616F6E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30841CF2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57573FF0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4EC4A818" w14:textId="77777777" w:rsidTr="0015164A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CB3BA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38C7C2BC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669C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5F6E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EBBE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CB7D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64C4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A674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94DA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4323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662A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4B7282E2" w14:textId="77777777" w:rsidTr="0015164A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1765C" w14:textId="48BBA514" w:rsidR="00015B8F" w:rsidRPr="009C54AE" w:rsidRDefault="006E784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698DD" w14:textId="77777777" w:rsidR="00015B8F" w:rsidRPr="009C54AE" w:rsidRDefault="00015B8F" w:rsidP="00EC5A16">
            <w:pPr>
              <w:pStyle w:val="centralniewrubryce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33047" w14:textId="334650A1" w:rsidR="00015B8F" w:rsidRPr="009C54AE" w:rsidRDefault="006E784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FCD0B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9C9C7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ECCA2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D27B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9482F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30F75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4FA48" w14:textId="0A171502" w:rsidR="00015B8F" w:rsidRPr="009C54AE" w:rsidRDefault="006E784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0313F312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F609A49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280BA476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2BCFC8E1" w14:textId="77777777" w:rsidR="00DE5274" w:rsidRPr="005B045D" w:rsidRDefault="00DE5274" w:rsidP="00DE5274">
      <w:pPr>
        <w:pStyle w:val="paragraph"/>
        <w:spacing w:before="0" w:beforeAutospacing="0" w:after="0" w:afterAutospacing="0"/>
        <w:ind w:left="426"/>
        <w:textAlignment w:val="baseline"/>
        <w:rPr>
          <w:rFonts w:ascii="Corbel" w:hAnsi="Corbel" w:cs="Segoe UI"/>
          <w:b/>
          <w:bCs/>
          <w:smallCaps/>
        </w:rPr>
      </w:pPr>
      <w:bookmarkStart w:id="0" w:name="_Hlk58255844"/>
      <w:r w:rsidRPr="005B045D">
        <w:rPr>
          <w:rStyle w:val="normaltextrun"/>
          <w:rFonts w:ascii="Corbel" w:hAnsi="Corbel" w:cs="Segoe UI"/>
        </w:rPr>
        <w:sym w:font="Wingdings" w:char="F0FE"/>
      </w:r>
      <w:r w:rsidRPr="005B045D">
        <w:rPr>
          <w:rStyle w:val="normaltextrun"/>
          <w:rFonts w:ascii="Corbel" w:hAnsi="Corbel" w:cs="Segoe UI"/>
        </w:rPr>
        <w:t> </w:t>
      </w:r>
      <w:r w:rsidRPr="005B045D">
        <w:rPr>
          <w:rFonts w:ascii="Corbel" w:hAnsi="Corbel"/>
        </w:rPr>
        <w:t>zajęcia w formie tradycyjnej (lub zdalnie z wykorzystaniem platformy Ms </w:t>
      </w:r>
      <w:r w:rsidRPr="005B045D">
        <w:rPr>
          <w:rStyle w:val="spellingerror"/>
          <w:rFonts w:ascii="Corbel" w:hAnsi="Corbel"/>
        </w:rPr>
        <w:t>Teams)</w:t>
      </w:r>
      <w:r w:rsidRPr="005B045D">
        <w:rPr>
          <w:rStyle w:val="eop"/>
          <w:rFonts w:ascii="Corbel" w:eastAsia="Calibri" w:hAnsi="Corbel" w:cs="Segoe UI"/>
          <w:b/>
          <w:bCs/>
          <w:smallCaps/>
        </w:rPr>
        <w:t> </w:t>
      </w:r>
    </w:p>
    <w:p w14:paraId="5D5A2352" w14:textId="2D090174" w:rsidR="00DE5274" w:rsidRDefault="00DE5274" w:rsidP="00DE5274">
      <w:pPr>
        <w:spacing w:after="0" w:line="240" w:lineRule="auto"/>
        <w:ind w:left="426"/>
        <w:rPr>
          <w:rStyle w:val="eop"/>
          <w:rFonts w:ascii="Corbel" w:hAnsi="Corbel" w:cs="Segoe UI"/>
          <w:b/>
          <w:bCs/>
          <w:smallCaps/>
          <w:sz w:val="24"/>
          <w:szCs w:val="24"/>
        </w:rPr>
      </w:pPr>
      <w:r>
        <w:rPr>
          <w:rStyle w:val="normaltextrun"/>
          <w:rFonts w:ascii="Segoe UI Symbol" w:eastAsia="MS Gothic" w:hAnsi="Segoe UI Symbol" w:cs="Segoe UI Symbol"/>
          <w:smallCaps/>
          <w:sz w:val="24"/>
          <w:szCs w:val="24"/>
        </w:rPr>
        <w:t>☐</w:t>
      </w:r>
      <w:r>
        <w:rPr>
          <w:rStyle w:val="normaltextrun"/>
          <w:rFonts w:ascii="Corbel" w:hAnsi="Corbel" w:cs="Segoe UI"/>
          <w:sz w:val="24"/>
          <w:szCs w:val="24"/>
        </w:rPr>
        <w:t> zajęcia realizowane z wykorzystaniem metod i technik kształcenia na odległość</w:t>
      </w:r>
      <w:r>
        <w:rPr>
          <w:rStyle w:val="eop"/>
          <w:rFonts w:ascii="Corbel" w:hAnsi="Corbel" w:cs="Segoe UI"/>
          <w:b/>
          <w:bCs/>
          <w:smallCaps/>
          <w:sz w:val="24"/>
          <w:szCs w:val="24"/>
        </w:rPr>
        <w:t> </w:t>
      </w:r>
      <w:bookmarkEnd w:id="0"/>
    </w:p>
    <w:p w14:paraId="4D897E3B" w14:textId="77777777" w:rsidR="00DE5274" w:rsidRDefault="00DE5274" w:rsidP="00DE5274">
      <w:pPr>
        <w:spacing w:after="0" w:line="240" w:lineRule="auto"/>
        <w:ind w:left="426"/>
        <w:rPr>
          <w:rStyle w:val="eop"/>
        </w:rPr>
      </w:pPr>
    </w:p>
    <w:p w14:paraId="1649E95A" w14:textId="1A8450AC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>ma zaliczenia przedmiotu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3D98D81B" w14:textId="5ED1976B" w:rsidR="00331BD4" w:rsidRPr="000D724D" w:rsidRDefault="000D724D" w:rsidP="00331BD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0D724D">
        <w:rPr>
          <w:rFonts w:ascii="Corbel" w:hAnsi="Corbel"/>
          <w:b w:val="0"/>
          <w:smallCaps w:val="0"/>
          <w:szCs w:val="24"/>
        </w:rPr>
        <w:t>zaliczenie z oceną</w:t>
      </w:r>
    </w:p>
    <w:p w14:paraId="2BA763CB" w14:textId="77777777" w:rsidR="00331BD4" w:rsidRDefault="00331BD4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FAC305F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77DF7077" w14:textId="77777777" w:rsidTr="00745302">
        <w:tc>
          <w:tcPr>
            <w:tcW w:w="9670" w:type="dxa"/>
          </w:tcPr>
          <w:p w14:paraId="1BC88D3F" w14:textId="77777777" w:rsidR="0085747A" w:rsidRPr="009C54AE" w:rsidRDefault="002E129C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57B50">
              <w:rPr>
                <w:rFonts w:ascii="Corbel" w:hAnsi="Corbel"/>
                <w:b w:val="0"/>
                <w:smallCaps w:val="0"/>
                <w:szCs w:val="24"/>
              </w:rPr>
              <w:t>Podstawowa znajomość zagadnień z zakresu ekonomii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i finansów</w:t>
            </w:r>
            <w:r w:rsidRPr="00957B50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</w:tbl>
    <w:p w14:paraId="51EA897A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DA8FE17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 xml:space="preserve">cele, efekty uczenia </w:t>
      </w:r>
      <w:proofErr w:type="gramStart"/>
      <w:r w:rsidR="00A84C85">
        <w:rPr>
          <w:rFonts w:ascii="Corbel" w:hAnsi="Corbel"/>
          <w:szCs w:val="24"/>
        </w:rPr>
        <w:t>się</w:t>
      </w:r>
      <w:r w:rsidR="0085747A" w:rsidRPr="00C05F44">
        <w:rPr>
          <w:rFonts w:ascii="Corbel" w:hAnsi="Corbel"/>
          <w:szCs w:val="24"/>
        </w:rPr>
        <w:t xml:space="preserve"> ,</w:t>
      </w:r>
      <w:proofErr w:type="gramEnd"/>
      <w:r w:rsidR="0085747A" w:rsidRPr="00C05F44">
        <w:rPr>
          <w:rFonts w:ascii="Corbel" w:hAnsi="Corbel"/>
          <w:szCs w:val="24"/>
        </w:rPr>
        <w:t xml:space="preserve"> treści Programowe i stosowane metody Dydaktyczne</w:t>
      </w:r>
    </w:p>
    <w:p w14:paraId="472879FE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6DCE39B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1314A573" w14:textId="77777777" w:rsidR="00F83B28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D76549" w:rsidRPr="00957B50" w14:paraId="1CCA6E4C" w14:textId="77777777" w:rsidTr="00D76549">
        <w:tc>
          <w:tcPr>
            <w:tcW w:w="851" w:type="dxa"/>
            <w:vAlign w:val="center"/>
          </w:tcPr>
          <w:p w14:paraId="1A1BF53C" w14:textId="77777777" w:rsidR="00D76549" w:rsidRPr="00957B50" w:rsidRDefault="00D76549" w:rsidP="00D7654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57B50">
              <w:rPr>
                <w:rFonts w:ascii="Corbel" w:hAnsi="Corbel"/>
                <w:b w:val="0"/>
                <w:sz w:val="24"/>
                <w:szCs w:val="24"/>
              </w:rPr>
              <w:lastRenderedPageBreak/>
              <w:t xml:space="preserve">C1 </w:t>
            </w:r>
          </w:p>
        </w:tc>
        <w:tc>
          <w:tcPr>
            <w:tcW w:w="8819" w:type="dxa"/>
            <w:vAlign w:val="center"/>
          </w:tcPr>
          <w:p w14:paraId="3D9BCB13" w14:textId="77777777" w:rsidR="00D76549" w:rsidRPr="00957B50" w:rsidRDefault="00D76549" w:rsidP="00D7654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57B50">
              <w:rPr>
                <w:rFonts w:ascii="Corbel" w:hAnsi="Corbel"/>
                <w:b w:val="0"/>
                <w:sz w:val="24"/>
                <w:szCs w:val="24"/>
              </w:rPr>
              <w:t>Poznanie podstaw funkcjonowania współczesnych rynków finansowych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oraz cech instrumentów finansowych i zasad ich konstrukcji. </w:t>
            </w:r>
          </w:p>
        </w:tc>
      </w:tr>
      <w:tr w:rsidR="00D76549" w:rsidRPr="00957B50" w14:paraId="1EE17AFC" w14:textId="77777777" w:rsidTr="00D76549">
        <w:tc>
          <w:tcPr>
            <w:tcW w:w="851" w:type="dxa"/>
            <w:vAlign w:val="center"/>
          </w:tcPr>
          <w:p w14:paraId="1CF61DA6" w14:textId="77777777" w:rsidR="00D76549" w:rsidRPr="00957B50" w:rsidRDefault="00D76549" w:rsidP="00D7654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28DC1A16" w14:textId="77777777" w:rsidR="00D76549" w:rsidRPr="00E32E65" w:rsidRDefault="00D76549" w:rsidP="00D7654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Nabycie umiejętności oceny zyskowości i ryzyka instrumentów finansowych</w:t>
            </w:r>
          </w:p>
        </w:tc>
      </w:tr>
      <w:tr w:rsidR="00D76549" w:rsidRPr="00E32E65" w14:paraId="59FDFCB2" w14:textId="77777777" w:rsidTr="00D7654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7E9D7" w14:textId="77777777" w:rsidR="00D76549" w:rsidRPr="00957B50" w:rsidRDefault="00D76549" w:rsidP="00D7654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2C435" w14:textId="77777777" w:rsidR="00D76549" w:rsidRPr="00E32E65" w:rsidRDefault="00D76549" w:rsidP="00D7654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Zrozumienie procesu doradczego i roli finansów behawioralnych w tym procesie</w:t>
            </w:r>
          </w:p>
        </w:tc>
      </w:tr>
    </w:tbl>
    <w:p w14:paraId="7FD41187" w14:textId="77777777" w:rsidR="0015164A" w:rsidRDefault="0015164A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p w14:paraId="05B15238" w14:textId="77777777" w:rsidR="0015164A" w:rsidRDefault="0015164A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p w14:paraId="7EABF0A7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253C2D5B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9C54AE" w14:paraId="2A25FBE5" w14:textId="77777777" w:rsidTr="0015164A">
        <w:tc>
          <w:tcPr>
            <w:tcW w:w="1681" w:type="dxa"/>
            <w:vAlign w:val="center"/>
          </w:tcPr>
          <w:p w14:paraId="10A4CB1C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1D10BCDA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2629BC35" w14:textId="3E294250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</w:tr>
      <w:tr w:rsidR="00D76549" w:rsidRPr="009C54AE" w14:paraId="555A5185" w14:textId="77777777" w:rsidTr="0015164A">
        <w:tc>
          <w:tcPr>
            <w:tcW w:w="1681" w:type="dxa"/>
          </w:tcPr>
          <w:p w14:paraId="0E3D5457" w14:textId="77777777" w:rsidR="00D76549" w:rsidRPr="00957B50" w:rsidRDefault="00D76549" w:rsidP="00D7654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57B50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57B50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14:paraId="61D94068" w14:textId="77777777" w:rsidR="00D76549" w:rsidRPr="00957B50" w:rsidRDefault="00D76549" w:rsidP="00D7654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57B50">
              <w:rPr>
                <w:rFonts w:ascii="Corbel" w:hAnsi="Corbel"/>
                <w:b w:val="0"/>
                <w:smallCaps w:val="0"/>
                <w:szCs w:val="24"/>
              </w:rPr>
              <w:t xml:space="preserve">Zna i rozumie istotę rynku finansowego, koncepcje i modele wyjaśniające funkcjonowanie rynków finansowych.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Rozumie zasady tworzenia się baniek spekulacyjnych. </w:t>
            </w:r>
          </w:p>
        </w:tc>
        <w:tc>
          <w:tcPr>
            <w:tcW w:w="1865" w:type="dxa"/>
          </w:tcPr>
          <w:p w14:paraId="6688B576" w14:textId="77777777" w:rsidR="00D76549" w:rsidRPr="00364024" w:rsidRDefault="00D76549" w:rsidP="00D76549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364024">
              <w:rPr>
                <w:rFonts w:ascii="Corbel" w:hAnsi="Corbel" w:cs="Times New Roman"/>
                <w:color w:val="auto"/>
              </w:rPr>
              <w:t>K_W01</w:t>
            </w:r>
          </w:p>
          <w:p w14:paraId="25A66E59" w14:textId="77777777" w:rsidR="00D76549" w:rsidRPr="00364024" w:rsidRDefault="00C127BF" w:rsidP="00D76549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>
              <w:rPr>
                <w:rFonts w:ascii="Corbel" w:hAnsi="Corbel" w:cs="Times New Roman"/>
                <w:color w:val="auto"/>
              </w:rPr>
              <w:t>K_W04</w:t>
            </w:r>
          </w:p>
          <w:p w14:paraId="7CE4172F" w14:textId="77777777" w:rsidR="00D76549" w:rsidRPr="00957B50" w:rsidRDefault="00D76549" w:rsidP="00D76549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</w:p>
        </w:tc>
      </w:tr>
      <w:tr w:rsidR="00D76549" w:rsidRPr="009C54AE" w14:paraId="03EA2F0C" w14:textId="77777777" w:rsidTr="0015164A">
        <w:tc>
          <w:tcPr>
            <w:tcW w:w="1681" w:type="dxa"/>
          </w:tcPr>
          <w:p w14:paraId="04F64771" w14:textId="77777777" w:rsidR="00D76549" w:rsidRPr="00957B50" w:rsidRDefault="00D76549" w:rsidP="00D7654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57B50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771F71A5" w14:textId="77777777" w:rsidR="00D76549" w:rsidRPr="00957B50" w:rsidRDefault="00D76549" w:rsidP="00D7654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57B50">
              <w:rPr>
                <w:rFonts w:ascii="Corbel" w:hAnsi="Corbel"/>
                <w:b w:val="0"/>
                <w:smallCaps w:val="0"/>
                <w:szCs w:val="24"/>
              </w:rPr>
              <w:t>Potrafi wyznaczyć podstawowe parametry instrumentów finansowych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(stopa zwrotu, ryzyko) jak również wpływ czasu, inflacji i kosztów, dostrzegać wpływ inklinacji behawioralnych na poszczególne kroki procesu doradczego. </w:t>
            </w:r>
          </w:p>
        </w:tc>
        <w:tc>
          <w:tcPr>
            <w:tcW w:w="1865" w:type="dxa"/>
          </w:tcPr>
          <w:p w14:paraId="0C57BE9B" w14:textId="77777777" w:rsidR="00D76549" w:rsidRPr="00404EC0" w:rsidRDefault="00D76549" w:rsidP="00D76549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404EC0">
              <w:rPr>
                <w:rFonts w:ascii="Corbel" w:hAnsi="Corbel" w:cs="Times New Roman"/>
                <w:color w:val="auto"/>
              </w:rPr>
              <w:t>K_U01</w:t>
            </w:r>
          </w:p>
          <w:p w14:paraId="1D37F6EF" w14:textId="77777777" w:rsidR="00D76549" w:rsidRPr="00404EC0" w:rsidRDefault="00C127BF" w:rsidP="00D76549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>
              <w:rPr>
                <w:rFonts w:ascii="Corbel" w:hAnsi="Corbel" w:cs="Times New Roman"/>
                <w:color w:val="auto"/>
              </w:rPr>
              <w:t>K_U02</w:t>
            </w:r>
          </w:p>
          <w:p w14:paraId="0708F243" w14:textId="77777777" w:rsidR="00D76549" w:rsidRDefault="00C127BF" w:rsidP="00D76549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>
              <w:rPr>
                <w:rFonts w:ascii="Corbel" w:hAnsi="Corbel" w:cs="Times New Roman"/>
                <w:color w:val="auto"/>
              </w:rPr>
              <w:t>K_U03</w:t>
            </w:r>
          </w:p>
          <w:p w14:paraId="7D42BA18" w14:textId="77777777" w:rsidR="00C127BF" w:rsidRPr="00957B50" w:rsidRDefault="00C127BF" w:rsidP="00C127BF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</w:p>
        </w:tc>
      </w:tr>
      <w:tr w:rsidR="00D76549" w:rsidRPr="009C54AE" w14:paraId="706D3311" w14:textId="77777777" w:rsidTr="0015164A">
        <w:tc>
          <w:tcPr>
            <w:tcW w:w="1681" w:type="dxa"/>
          </w:tcPr>
          <w:p w14:paraId="4A1B8A71" w14:textId="77777777" w:rsidR="00D76549" w:rsidRPr="00957B50" w:rsidRDefault="00D76549" w:rsidP="00D7654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57B50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</w:tcPr>
          <w:p w14:paraId="1D9AFBE7" w14:textId="77777777" w:rsidR="00D76549" w:rsidRPr="00957B50" w:rsidRDefault="00D76549" w:rsidP="00D7654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57B50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Rozumie specyfikę 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procesu doradczego</w:t>
            </w:r>
            <w:r w:rsidRPr="00957B50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, ma świadomość stopnia zmienności sytuacji na 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rynkach finansowych</w:t>
            </w:r>
            <w:r w:rsidRPr="00957B50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oraz ich wpływu na wartość inwestycji.</w:t>
            </w:r>
            <w:r w:rsidRPr="00957B50">
              <w:rPr>
                <w:rFonts w:ascii="Corbel" w:hAnsi="Corbel"/>
                <w:b w:val="0"/>
                <w:smallCaps w:val="0"/>
                <w:szCs w:val="24"/>
              </w:rPr>
              <w:t xml:space="preserve"> Jest gotów do uznawania znaczenia wiedzy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 zakresu finansów behawioralnych </w:t>
            </w:r>
            <w:r w:rsidRPr="00957B50">
              <w:rPr>
                <w:rFonts w:ascii="Corbel" w:hAnsi="Corbel"/>
                <w:b w:val="0"/>
                <w:smallCaps w:val="0"/>
                <w:szCs w:val="24"/>
              </w:rPr>
              <w:t xml:space="preserve">w rozwiązywaniu problemów inwestycyjnych oraz prezentowania aktywnej postawy wobec zmian w </w:t>
            </w:r>
            <w:proofErr w:type="gramStart"/>
            <w:r w:rsidRPr="00957B50">
              <w:rPr>
                <w:rFonts w:ascii="Corbel" w:hAnsi="Corbel"/>
                <w:b w:val="0"/>
                <w:smallCaps w:val="0"/>
                <w:szCs w:val="24"/>
              </w:rPr>
              <w:t>otoczeniu .</w:t>
            </w:r>
            <w:proofErr w:type="gramEnd"/>
          </w:p>
        </w:tc>
        <w:tc>
          <w:tcPr>
            <w:tcW w:w="1865" w:type="dxa"/>
          </w:tcPr>
          <w:p w14:paraId="50AC8F08" w14:textId="77777777" w:rsidR="00D76549" w:rsidRDefault="00D76549" w:rsidP="00D7654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04EC0"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C127BF">
              <w:rPr>
                <w:rFonts w:ascii="Corbel" w:hAnsi="Corbel"/>
                <w:b w:val="0"/>
                <w:smallCaps w:val="0"/>
                <w:szCs w:val="24"/>
              </w:rPr>
              <w:t>_U06</w:t>
            </w:r>
          </w:p>
          <w:p w14:paraId="78AA6DC9" w14:textId="77777777" w:rsidR="006E7847" w:rsidRDefault="006E7847" w:rsidP="00D7654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  <w:p w14:paraId="5DBE8124" w14:textId="5B3CE22F" w:rsidR="006E7847" w:rsidRPr="00957B50" w:rsidRDefault="006E7847" w:rsidP="00D7654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K_K02</w:t>
            </w:r>
          </w:p>
        </w:tc>
      </w:tr>
    </w:tbl>
    <w:p w14:paraId="284D101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F6EC7AD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47EF0DB7" w14:textId="77777777" w:rsidR="00EC5A16" w:rsidRPr="009C54AE" w:rsidRDefault="00EC5A16" w:rsidP="00EC5A16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14:paraId="38EE0577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28ED794B" w14:textId="77777777" w:rsidTr="0015164A">
        <w:tc>
          <w:tcPr>
            <w:tcW w:w="9520" w:type="dxa"/>
          </w:tcPr>
          <w:p w14:paraId="1E5473DC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D76549" w:rsidRPr="009C54AE" w14:paraId="3F20BAE7" w14:textId="77777777" w:rsidTr="0015164A">
        <w:tc>
          <w:tcPr>
            <w:tcW w:w="9520" w:type="dxa"/>
          </w:tcPr>
          <w:p w14:paraId="3952F8D4" w14:textId="77777777" w:rsidR="00D76549" w:rsidRPr="00957B50" w:rsidRDefault="00D76549" w:rsidP="00D76549">
            <w:pPr>
              <w:pStyle w:val="Bezodstpw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Rynki finansowe – ewolucja roli rynków finansowych </w:t>
            </w:r>
          </w:p>
        </w:tc>
      </w:tr>
      <w:tr w:rsidR="00D76549" w:rsidRPr="009C54AE" w14:paraId="04C323EC" w14:textId="77777777" w:rsidTr="002F53FE">
        <w:tc>
          <w:tcPr>
            <w:tcW w:w="9520" w:type="dxa"/>
          </w:tcPr>
          <w:p w14:paraId="65AEFA3F" w14:textId="77777777" w:rsidR="00D76549" w:rsidRPr="00957B50" w:rsidRDefault="00D76549" w:rsidP="00D76549">
            <w:pPr>
              <w:pStyle w:val="Bezodstpw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Efektywność informacyjna rynków akcji, anomalie rynkowe</w:t>
            </w:r>
          </w:p>
        </w:tc>
      </w:tr>
      <w:tr w:rsidR="00EC5A16" w:rsidRPr="00957B50" w14:paraId="0A69226C" w14:textId="77777777" w:rsidTr="00EC5A16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5D0D4" w14:textId="77777777" w:rsidR="00EC5A16" w:rsidRPr="00957B50" w:rsidRDefault="004F14B6" w:rsidP="00EC7042">
            <w:pPr>
              <w:pStyle w:val="Bezodstpw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Ocena ryzyka, zyskowności produktów, analiza wpływu czasu inflacji, czasu i kosztów</w:t>
            </w:r>
          </w:p>
        </w:tc>
      </w:tr>
      <w:tr w:rsidR="00EC5A16" w:rsidRPr="00957B50" w14:paraId="64BE5BF9" w14:textId="77777777" w:rsidTr="00EC5A16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A2EB2" w14:textId="77777777" w:rsidR="00EC5A16" w:rsidRPr="00957B50" w:rsidRDefault="004F14B6" w:rsidP="00EC7042">
            <w:pPr>
              <w:pStyle w:val="Bezodstpw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Wybrane Inklinacje behawioralne na każdym etapie procesu doradczego</w:t>
            </w:r>
          </w:p>
        </w:tc>
      </w:tr>
      <w:tr w:rsidR="00EC5A16" w:rsidRPr="00957B50" w14:paraId="76A4E51B" w14:textId="77777777" w:rsidTr="00EC5A16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B3C4A" w14:textId="77777777" w:rsidR="00EC5A16" w:rsidRPr="00957B50" w:rsidRDefault="00EC5A16" w:rsidP="00EC7042">
            <w:pPr>
              <w:pStyle w:val="Bezodstpw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Praktyczne zasady konstrukcji portfela instrumentów finansowych </w:t>
            </w:r>
          </w:p>
        </w:tc>
      </w:tr>
    </w:tbl>
    <w:p w14:paraId="2EF63153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5CF0203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618D0428" w14:textId="77777777" w:rsidR="009B34CC" w:rsidRDefault="009B34CC" w:rsidP="009B34CC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9E54EEA" w14:textId="77777777" w:rsidR="009B34CC" w:rsidRPr="00957B50" w:rsidRDefault="009B34CC" w:rsidP="009B34CC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Ćwiczenia: prezentacje grupowe, praca grupowa, dyskusja moderowana. </w:t>
      </w:r>
    </w:p>
    <w:p w14:paraId="6D1165C9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F7AB6BF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31C1986D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B015BAC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2E26B9A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797BABC1" w14:textId="77777777" w:rsidTr="00303DD8">
        <w:tc>
          <w:tcPr>
            <w:tcW w:w="1962" w:type="dxa"/>
            <w:vAlign w:val="center"/>
          </w:tcPr>
          <w:p w14:paraId="1EAD830E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Symbol efektu</w:t>
            </w:r>
          </w:p>
        </w:tc>
        <w:tc>
          <w:tcPr>
            <w:tcW w:w="5441" w:type="dxa"/>
            <w:vAlign w:val="center"/>
          </w:tcPr>
          <w:p w14:paraId="018970D4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10BA2619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50543F96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4B182CCE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303DD8" w:rsidRPr="009C54AE" w14:paraId="11A6B812" w14:textId="77777777" w:rsidTr="00303DD8">
        <w:tc>
          <w:tcPr>
            <w:tcW w:w="1962" w:type="dxa"/>
          </w:tcPr>
          <w:p w14:paraId="187911E9" w14:textId="77777777" w:rsidR="00303DD8" w:rsidRPr="00957B50" w:rsidRDefault="00303DD8" w:rsidP="00303DD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57B50">
              <w:rPr>
                <w:rFonts w:ascii="Corbel" w:hAnsi="Corbel"/>
                <w:b w:val="0"/>
                <w:szCs w:val="24"/>
              </w:rPr>
              <w:t xml:space="preserve">ek_01 </w:t>
            </w:r>
          </w:p>
        </w:tc>
        <w:tc>
          <w:tcPr>
            <w:tcW w:w="5441" w:type="dxa"/>
          </w:tcPr>
          <w:p w14:paraId="77B0E8CA" w14:textId="77777777" w:rsidR="00303DD8" w:rsidRPr="00957B50" w:rsidRDefault="00303DD8" w:rsidP="00AA2E0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57B5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kolokwium, </w:t>
            </w:r>
            <w:r w:rsidR="00AA2E0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58DF82B8" w14:textId="77777777" w:rsidR="00303DD8" w:rsidRPr="00957B50" w:rsidRDefault="00303DD8" w:rsidP="000D724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57B5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ćwiczenia</w:t>
            </w:r>
          </w:p>
        </w:tc>
      </w:tr>
      <w:tr w:rsidR="00303DD8" w:rsidRPr="009C54AE" w14:paraId="2D95FA2D" w14:textId="77777777" w:rsidTr="00303DD8">
        <w:tc>
          <w:tcPr>
            <w:tcW w:w="1962" w:type="dxa"/>
          </w:tcPr>
          <w:p w14:paraId="43F03B3E" w14:textId="77777777" w:rsidR="00303DD8" w:rsidRPr="00957B50" w:rsidRDefault="00303DD8" w:rsidP="00303DD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57B50"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5441" w:type="dxa"/>
          </w:tcPr>
          <w:p w14:paraId="721D95E8" w14:textId="77777777" w:rsidR="00303DD8" w:rsidRPr="00957B50" w:rsidRDefault="00303DD8" w:rsidP="00AA2E0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57B5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praca grupo</w:t>
            </w:r>
            <w:r w:rsidR="00AA2E0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wa, obserwacja w trakcie zajęć</w:t>
            </w:r>
          </w:p>
        </w:tc>
        <w:tc>
          <w:tcPr>
            <w:tcW w:w="2117" w:type="dxa"/>
          </w:tcPr>
          <w:p w14:paraId="740CE40F" w14:textId="77777777" w:rsidR="00303DD8" w:rsidRPr="00957B50" w:rsidRDefault="00303DD8" w:rsidP="000D724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57B5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ćwiczenia</w:t>
            </w:r>
          </w:p>
        </w:tc>
      </w:tr>
      <w:tr w:rsidR="00303DD8" w:rsidRPr="009C54AE" w14:paraId="5FD69186" w14:textId="77777777" w:rsidTr="00303DD8">
        <w:tc>
          <w:tcPr>
            <w:tcW w:w="1962" w:type="dxa"/>
          </w:tcPr>
          <w:p w14:paraId="6DAB6B62" w14:textId="77777777" w:rsidR="00303DD8" w:rsidRPr="00957B50" w:rsidRDefault="00303DD8" w:rsidP="00303DD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57B50">
              <w:rPr>
                <w:rFonts w:ascii="Corbel" w:hAnsi="Corbel"/>
                <w:b w:val="0"/>
                <w:szCs w:val="24"/>
              </w:rPr>
              <w:t xml:space="preserve">ek_03 </w:t>
            </w:r>
          </w:p>
        </w:tc>
        <w:tc>
          <w:tcPr>
            <w:tcW w:w="5441" w:type="dxa"/>
          </w:tcPr>
          <w:p w14:paraId="6443830A" w14:textId="77777777" w:rsidR="00303DD8" w:rsidRPr="00957B50" w:rsidRDefault="00303DD8" w:rsidP="00303DD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57B5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praca grupowa, obserwacja w trakcie zajęć</w:t>
            </w:r>
          </w:p>
        </w:tc>
        <w:tc>
          <w:tcPr>
            <w:tcW w:w="2117" w:type="dxa"/>
          </w:tcPr>
          <w:p w14:paraId="0D06FAF7" w14:textId="77777777" w:rsidR="00303DD8" w:rsidRPr="00957B50" w:rsidRDefault="00303DD8" w:rsidP="000D724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57B5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ćwiczenia</w:t>
            </w:r>
          </w:p>
        </w:tc>
      </w:tr>
    </w:tbl>
    <w:p w14:paraId="45999992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0A5525A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51551824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01AB7454" w14:textId="77777777" w:rsidTr="00923D7D">
        <w:tc>
          <w:tcPr>
            <w:tcW w:w="9670" w:type="dxa"/>
          </w:tcPr>
          <w:p w14:paraId="488C07ED" w14:textId="77777777" w:rsidR="00303DD8" w:rsidRPr="00957B50" w:rsidRDefault="00303DD8" w:rsidP="00303DD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57B50">
              <w:rPr>
                <w:rFonts w:ascii="Corbel" w:hAnsi="Corbel"/>
                <w:b w:val="0"/>
                <w:smallCaps w:val="0"/>
                <w:szCs w:val="24"/>
              </w:rPr>
              <w:t xml:space="preserve">Ćwiczenia: </w:t>
            </w:r>
          </w:p>
          <w:p w14:paraId="3F18E9B0" w14:textId="77777777" w:rsidR="00303DD8" w:rsidRPr="00957B50" w:rsidRDefault="00303DD8" w:rsidP="00303DD8">
            <w:pPr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57B50">
              <w:rPr>
                <w:rFonts w:ascii="Corbel" w:hAnsi="Corbel"/>
                <w:sz w:val="24"/>
                <w:szCs w:val="24"/>
              </w:rPr>
              <w:t>co najmniej 1 kolokwium,</w:t>
            </w:r>
          </w:p>
          <w:p w14:paraId="39C9CF91" w14:textId="77777777" w:rsidR="00303DD8" w:rsidRPr="00957B50" w:rsidRDefault="00303DD8" w:rsidP="00303DD8">
            <w:pPr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57B50">
              <w:rPr>
                <w:rFonts w:ascii="Corbel" w:hAnsi="Corbel"/>
                <w:sz w:val="24"/>
                <w:szCs w:val="24"/>
              </w:rPr>
              <w:t>1 praca zespołowa</w:t>
            </w:r>
            <w:r>
              <w:rPr>
                <w:rFonts w:ascii="Corbel" w:hAnsi="Corbel"/>
                <w:sz w:val="24"/>
                <w:szCs w:val="24"/>
              </w:rPr>
              <w:t xml:space="preserve"> (prezentacja grupowa)</w:t>
            </w:r>
            <w:r w:rsidRPr="00957B50">
              <w:rPr>
                <w:rFonts w:ascii="Corbel" w:hAnsi="Corbel"/>
                <w:sz w:val="24"/>
                <w:szCs w:val="24"/>
              </w:rPr>
              <w:t>,</w:t>
            </w:r>
          </w:p>
          <w:p w14:paraId="66706A50" w14:textId="30CAD9E3" w:rsidR="0085747A" w:rsidRPr="009C54AE" w:rsidRDefault="00303DD8" w:rsidP="00DE5274">
            <w:pPr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b/>
                <w:smallCaps/>
                <w:szCs w:val="24"/>
              </w:rPr>
            </w:pPr>
            <w:r w:rsidRPr="00957B50">
              <w:rPr>
                <w:rFonts w:ascii="Corbel" w:hAnsi="Corbel"/>
                <w:sz w:val="24"/>
                <w:szCs w:val="24"/>
              </w:rPr>
              <w:t>ocena aktywności i przygotowania do zajęć na podstawie zadanej literatury.</w:t>
            </w:r>
          </w:p>
        </w:tc>
      </w:tr>
    </w:tbl>
    <w:p w14:paraId="299A784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604493B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0D7A315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3DFC4D96" w14:textId="77777777" w:rsidTr="00283294">
        <w:tc>
          <w:tcPr>
            <w:tcW w:w="4902" w:type="dxa"/>
            <w:vAlign w:val="center"/>
          </w:tcPr>
          <w:p w14:paraId="23C335A4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18" w:type="dxa"/>
            <w:vAlign w:val="center"/>
          </w:tcPr>
          <w:p w14:paraId="12ED8B0E" w14:textId="29AAC67A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0D724D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D76549" w:rsidRPr="009C54AE" w14:paraId="07DFAAE4" w14:textId="77777777" w:rsidTr="00283294">
        <w:tc>
          <w:tcPr>
            <w:tcW w:w="4902" w:type="dxa"/>
          </w:tcPr>
          <w:p w14:paraId="1339417F" w14:textId="76A5294C" w:rsidR="00D76549" w:rsidRPr="009C54AE" w:rsidRDefault="00D76549" w:rsidP="000068D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r>
              <w:rPr>
                <w:rFonts w:ascii="Corbel" w:hAnsi="Corbel"/>
                <w:sz w:val="24"/>
                <w:szCs w:val="24"/>
              </w:rPr>
              <w:t xml:space="preserve">z 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18" w:type="dxa"/>
          </w:tcPr>
          <w:p w14:paraId="16925BFD" w14:textId="2D694A9E" w:rsidR="00D76549" w:rsidRPr="00176B89" w:rsidRDefault="006E7847" w:rsidP="00D7654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</w:tr>
      <w:tr w:rsidR="00D76549" w:rsidRPr="009C54AE" w14:paraId="0D9B0D25" w14:textId="77777777" w:rsidTr="00283294">
        <w:tc>
          <w:tcPr>
            <w:tcW w:w="4902" w:type="dxa"/>
          </w:tcPr>
          <w:p w14:paraId="2AABA63A" w14:textId="77777777" w:rsidR="00D76549" w:rsidRPr="009C54AE" w:rsidRDefault="00D76549" w:rsidP="00D7654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1614B7CB" w14:textId="493C34DC" w:rsidR="00D76549" w:rsidRPr="009C54AE" w:rsidRDefault="00D76549" w:rsidP="00D7654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konsultacjach)</w:t>
            </w:r>
          </w:p>
        </w:tc>
        <w:tc>
          <w:tcPr>
            <w:tcW w:w="4618" w:type="dxa"/>
          </w:tcPr>
          <w:p w14:paraId="33DBAD7B" w14:textId="77777777" w:rsidR="00D76549" w:rsidRPr="00176B89" w:rsidRDefault="00D76549" w:rsidP="00D7654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176B89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D76549" w:rsidRPr="009C54AE" w14:paraId="1F52C2BC" w14:textId="77777777" w:rsidTr="00283294">
        <w:tc>
          <w:tcPr>
            <w:tcW w:w="4902" w:type="dxa"/>
          </w:tcPr>
          <w:p w14:paraId="028B4AD4" w14:textId="04B1E035" w:rsidR="00D76549" w:rsidRPr="009C54AE" w:rsidRDefault="00D76549" w:rsidP="00DE527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DE5274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(przygotowanie do </w:t>
            </w:r>
            <w:r w:rsidR="000F1465">
              <w:rPr>
                <w:rFonts w:ascii="Corbel" w:hAnsi="Corbel"/>
                <w:sz w:val="24"/>
                <w:szCs w:val="24"/>
              </w:rPr>
              <w:t>zajęć, przygotowanie pracy grupowej, przygotowanie się do zaliczenia</w:t>
            </w:r>
            <w:r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18" w:type="dxa"/>
          </w:tcPr>
          <w:p w14:paraId="7BEAF1F8" w14:textId="77777777" w:rsidR="00D76549" w:rsidRDefault="006E7847" w:rsidP="00D7654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52</w:t>
            </w:r>
          </w:p>
          <w:p w14:paraId="34C25C11" w14:textId="406BA021" w:rsidR="006E7847" w:rsidRPr="00176B89" w:rsidRDefault="006E7847" w:rsidP="00D7654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D76549" w:rsidRPr="009C54AE" w14:paraId="0DCB88C0" w14:textId="77777777" w:rsidTr="00283294">
        <w:tc>
          <w:tcPr>
            <w:tcW w:w="4902" w:type="dxa"/>
          </w:tcPr>
          <w:p w14:paraId="45056683" w14:textId="77777777" w:rsidR="00D76549" w:rsidRPr="009C54AE" w:rsidRDefault="00D76549" w:rsidP="00D7654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18" w:type="dxa"/>
          </w:tcPr>
          <w:p w14:paraId="7B3A7C9D" w14:textId="6FE527B5" w:rsidR="00D76549" w:rsidRPr="00176B89" w:rsidRDefault="006E7847" w:rsidP="00D7654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75</w:t>
            </w:r>
          </w:p>
        </w:tc>
      </w:tr>
      <w:tr w:rsidR="00D76549" w:rsidRPr="009C54AE" w14:paraId="7E00514B" w14:textId="77777777" w:rsidTr="00283294">
        <w:tc>
          <w:tcPr>
            <w:tcW w:w="4902" w:type="dxa"/>
          </w:tcPr>
          <w:p w14:paraId="5449EF03" w14:textId="77777777" w:rsidR="00D76549" w:rsidRPr="009C54AE" w:rsidRDefault="00D76549" w:rsidP="00D76549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8" w:type="dxa"/>
          </w:tcPr>
          <w:p w14:paraId="336327F3" w14:textId="0EB96EE4" w:rsidR="00D76549" w:rsidRPr="00176B89" w:rsidRDefault="006E7847" w:rsidP="00D7654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3</w:t>
            </w:r>
          </w:p>
        </w:tc>
      </w:tr>
    </w:tbl>
    <w:p w14:paraId="6D3B970A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221E50F2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0142690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20182334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2"/>
        <w:gridCol w:w="5086"/>
      </w:tblGrid>
      <w:tr w:rsidR="0085747A" w:rsidRPr="009C54AE" w14:paraId="0590B54F" w14:textId="77777777" w:rsidTr="000D724D">
        <w:trPr>
          <w:trHeight w:val="397"/>
        </w:trPr>
        <w:tc>
          <w:tcPr>
            <w:tcW w:w="2359" w:type="pct"/>
          </w:tcPr>
          <w:p w14:paraId="590B40E8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1FC5E28B" w14:textId="4FE1C417" w:rsidR="0085747A" w:rsidRPr="009C54AE" w:rsidRDefault="00616F6E" w:rsidP="00616F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14:paraId="6FAEC1C6" w14:textId="77777777" w:rsidTr="000D724D">
        <w:trPr>
          <w:trHeight w:val="397"/>
        </w:trPr>
        <w:tc>
          <w:tcPr>
            <w:tcW w:w="2359" w:type="pct"/>
          </w:tcPr>
          <w:p w14:paraId="1B883DC4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54B6462B" w14:textId="232C75B5" w:rsidR="0085747A" w:rsidRPr="009C54AE" w:rsidRDefault="00616F6E" w:rsidP="00616F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1E4CC730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2823277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57D6B148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85747A" w:rsidRPr="009C54AE" w14:paraId="67AB17FD" w14:textId="77777777" w:rsidTr="000D724D">
        <w:trPr>
          <w:trHeight w:val="397"/>
        </w:trPr>
        <w:tc>
          <w:tcPr>
            <w:tcW w:w="5000" w:type="pct"/>
          </w:tcPr>
          <w:p w14:paraId="625BFDE2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7E27B910" w14:textId="77777777" w:rsidR="00283294" w:rsidRDefault="00283294" w:rsidP="00E84333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sz w:val="22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 w:val="22"/>
                <w:szCs w:val="24"/>
              </w:rPr>
              <w:t xml:space="preserve">Malkiel, B. (2014). </w:t>
            </w:r>
            <w:r w:rsidRPr="000544CA">
              <w:rPr>
                <w:rFonts w:ascii="Corbel" w:hAnsi="Corbel"/>
                <w:b w:val="0"/>
                <w:smallCaps w:val="0"/>
                <w:sz w:val="22"/>
                <w:szCs w:val="24"/>
              </w:rPr>
              <w:t xml:space="preserve">Błądząc po Wall </w:t>
            </w:r>
            <w:proofErr w:type="gramStart"/>
            <w:r w:rsidRPr="000544CA">
              <w:rPr>
                <w:rFonts w:ascii="Corbel" w:hAnsi="Corbel"/>
                <w:b w:val="0"/>
                <w:smallCaps w:val="0"/>
                <w:sz w:val="22"/>
                <w:szCs w:val="24"/>
              </w:rPr>
              <w:t>Street :</w:t>
            </w:r>
            <w:proofErr w:type="gramEnd"/>
            <w:r w:rsidRPr="000544CA">
              <w:rPr>
                <w:rFonts w:ascii="Corbel" w:hAnsi="Corbel"/>
                <w:b w:val="0"/>
                <w:smallCaps w:val="0"/>
                <w:sz w:val="22"/>
                <w:szCs w:val="24"/>
              </w:rPr>
              <w:t xml:space="preserve"> sprawdzona strategia skutecznego inwestowania</w:t>
            </w:r>
            <w:r>
              <w:rPr>
                <w:rFonts w:ascii="Corbel" w:hAnsi="Corbel"/>
                <w:b w:val="0"/>
                <w:smallCaps w:val="0"/>
                <w:sz w:val="22"/>
                <w:szCs w:val="24"/>
              </w:rPr>
              <w:t>, Oficyna Wolter Kluwer, Warszawa</w:t>
            </w:r>
          </w:p>
          <w:p w14:paraId="54F3A594" w14:textId="77777777" w:rsidR="00283294" w:rsidRDefault="00283294" w:rsidP="00E84333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sz w:val="22"/>
                <w:szCs w:val="24"/>
              </w:rPr>
            </w:pPr>
            <w:r w:rsidRPr="006D12AC">
              <w:rPr>
                <w:rFonts w:ascii="Corbel" w:hAnsi="Corbel"/>
                <w:b w:val="0"/>
                <w:smallCaps w:val="0"/>
                <w:sz w:val="22"/>
                <w:szCs w:val="24"/>
              </w:rPr>
              <w:t xml:space="preserve">Jajuga K., Jajuga </w:t>
            </w:r>
            <w:proofErr w:type="gramStart"/>
            <w:r w:rsidRPr="006D12AC">
              <w:rPr>
                <w:rFonts w:ascii="Corbel" w:hAnsi="Corbel"/>
                <w:b w:val="0"/>
                <w:smallCaps w:val="0"/>
                <w:sz w:val="22"/>
                <w:szCs w:val="24"/>
              </w:rPr>
              <w:t>T.,</w:t>
            </w:r>
            <w:proofErr w:type="gramEnd"/>
            <w:r w:rsidRPr="006D12AC">
              <w:rPr>
                <w:rFonts w:ascii="Corbel" w:hAnsi="Corbel"/>
                <w:b w:val="0"/>
                <w:smallCaps w:val="0"/>
                <w:sz w:val="22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 w:val="22"/>
                <w:szCs w:val="24"/>
              </w:rPr>
              <w:t xml:space="preserve">(2012). </w:t>
            </w:r>
            <w:r w:rsidRPr="006D12AC">
              <w:rPr>
                <w:rFonts w:ascii="Corbel" w:hAnsi="Corbel"/>
                <w:b w:val="0"/>
                <w:smallCaps w:val="0"/>
                <w:sz w:val="22"/>
                <w:szCs w:val="24"/>
              </w:rPr>
              <w:t>Inwestycje – instrumenty finansowe, ryzyko finansowe, inżynieria finansowa, Wydawn</w:t>
            </w:r>
            <w:r>
              <w:rPr>
                <w:rFonts w:ascii="Corbel" w:hAnsi="Corbel"/>
                <w:b w:val="0"/>
                <w:smallCaps w:val="0"/>
                <w:sz w:val="22"/>
                <w:szCs w:val="24"/>
              </w:rPr>
              <w:t>ictwo Naukowe PWN, Warszawa</w:t>
            </w:r>
          </w:p>
          <w:p w14:paraId="222407E4" w14:textId="77777777" w:rsidR="00283294" w:rsidRDefault="00283294" w:rsidP="00E84333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sz w:val="22"/>
                <w:szCs w:val="24"/>
              </w:rPr>
            </w:pPr>
            <w:r w:rsidRPr="00957B50">
              <w:rPr>
                <w:rFonts w:ascii="Corbel" w:hAnsi="Corbel"/>
                <w:b w:val="0"/>
                <w:smallCaps w:val="0"/>
                <w:sz w:val="22"/>
                <w:szCs w:val="24"/>
              </w:rPr>
              <w:t xml:space="preserve">Dębski </w:t>
            </w:r>
            <w:proofErr w:type="gramStart"/>
            <w:r w:rsidRPr="00957B50">
              <w:rPr>
                <w:rFonts w:ascii="Corbel" w:hAnsi="Corbel"/>
                <w:b w:val="0"/>
                <w:smallCaps w:val="0"/>
                <w:sz w:val="22"/>
                <w:szCs w:val="24"/>
              </w:rPr>
              <w:t>W.,</w:t>
            </w:r>
            <w:proofErr w:type="gramEnd"/>
            <w:r w:rsidRPr="00957B50">
              <w:rPr>
                <w:rFonts w:ascii="Corbel" w:hAnsi="Corbel"/>
                <w:b w:val="0"/>
                <w:smallCaps w:val="0"/>
                <w:sz w:val="22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 w:val="22"/>
                <w:szCs w:val="24"/>
              </w:rPr>
              <w:t xml:space="preserve">(2014). </w:t>
            </w:r>
            <w:r w:rsidRPr="00957B50">
              <w:rPr>
                <w:rFonts w:ascii="Corbel" w:hAnsi="Corbel"/>
                <w:b w:val="0"/>
                <w:smallCaps w:val="0"/>
                <w:sz w:val="22"/>
                <w:szCs w:val="24"/>
              </w:rPr>
              <w:t>Rynek finansowy i jego mechanizmy. Podstawy teorii i praktyki, Wydawnictwo Naukowe PWN</w:t>
            </w:r>
            <w:r>
              <w:rPr>
                <w:rFonts w:ascii="Corbel" w:hAnsi="Corbel"/>
                <w:b w:val="0"/>
                <w:smallCaps w:val="0"/>
                <w:sz w:val="22"/>
                <w:szCs w:val="24"/>
              </w:rPr>
              <w:t>, Warszawa</w:t>
            </w:r>
          </w:p>
          <w:p w14:paraId="5B4F8999" w14:textId="77777777" w:rsidR="00283294" w:rsidRPr="00E84333" w:rsidRDefault="00283294" w:rsidP="00E84333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z w:val="21"/>
                <w:szCs w:val="21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 w:val="21"/>
                <w:szCs w:val="21"/>
                <w:shd w:val="clear" w:color="auto" w:fill="FFFFFF"/>
              </w:rPr>
              <w:t>Thaler, R. (2018). Zachowania niepoprawne. Tworzenie ekonomii behawioralnej, Media Rodzina, Warszawa,</w:t>
            </w:r>
          </w:p>
          <w:p w14:paraId="155E8F45" w14:textId="77777777" w:rsidR="00E84333" w:rsidRPr="00E84333" w:rsidRDefault="00E84333" w:rsidP="00B80DBD">
            <w:pPr>
              <w:pStyle w:val="Punktygwne"/>
              <w:spacing w:before="0" w:after="0"/>
              <w:ind w:left="34"/>
              <w:rPr>
                <w:rFonts w:ascii="Corbel" w:hAnsi="Corbel"/>
                <w:b w:val="0"/>
                <w:smallCaps w:val="0"/>
                <w:sz w:val="22"/>
                <w:szCs w:val="24"/>
              </w:rPr>
            </w:pPr>
          </w:p>
        </w:tc>
      </w:tr>
      <w:tr w:rsidR="0085747A" w:rsidRPr="009C54AE" w14:paraId="78ED5F8C" w14:textId="77777777" w:rsidTr="000D724D">
        <w:trPr>
          <w:trHeight w:val="397"/>
        </w:trPr>
        <w:tc>
          <w:tcPr>
            <w:tcW w:w="5000" w:type="pct"/>
          </w:tcPr>
          <w:p w14:paraId="29C44185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6912416A" w14:textId="77777777" w:rsidR="00283294" w:rsidRDefault="00283294" w:rsidP="00283294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sz w:val="22"/>
                <w:szCs w:val="24"/>
              </w:rPr>
            </w:pPr>
            <w:r w:rsidRPr="00957B50">
              <w:rPr>
                <w:rFonts w:ascii="Corbel" w:hAnsi="Corbel"/>
                <w:b w:val="0"/>
                <w:smallCaps w:val="0"/>
                <w:sz w:val="22"/>
                <w:szCs w:val="24"/>
              </w:rPr>
              <w:t xml:space="preserve">Sopoćko </w:t>
            </w:r>
            <w:proofErr w:type="gramStart"/>
            <w:r w:rsidRPr="00957B50">
              <w:rPr>
                <w:rFonts w:ascii="Corbel" w:hAnsi="Corbel"/>
                <w:b w:val="0"/>
                <w:smallCaps w:val="0"/>
                <w:sz w:val="22"/>
                <w:szCs w:val="24"/>
              </w:rPr>
              <w:t>A.,</w:t>
            </w:r>
            <w:proofErr w:type="gramEnd"/>
            <w:r w:rsidRPr="00957B50">
              <w:rPr>
                <w:rFonts w:ascii="Corbel" w:hAnsi="Corbel"/>
                <w:b w:val="0"/>
                <w:smallCaps w:val="0"/>
                <w:sz w:val="22"/>
                <w:szCs w:val="24"/>
              </w:rPr>
              <w:t xml:space="preserve"> </w:t>
            </w:r>
            <w:r w:rsidR="002B2446">
              <w:rPr>
                <w:rFonts w:ascii="Corbel" w:hAnsi="Corbel"/>
                <w:b w:val="0"/>
                <w:smallCaps w:val="0"/>
                <w:sz w:val="22"/>
                <w:szCs w:val="24"/>
              </w:rPr>
              <w:t xml:space="preserve">(2010). </w:t>
            </w:r>
            <w:r w:rsidRPr="00957B50">
              <w:rPr>
                <w:rFonts w:ascii="Corbel" w:hAnsi="Corbel"/>
                <w:b w:val="0"/>
                <w:smallCaps w:val="0"/>
                <w:sz w:val="22"/>
                <w:szCs w:val="24"/>
              </w:rPr>
              <w:t>Rynkowe instrumenty finansowe, Wydawn</w:t>
            </w:r>
            <w:r w:rsidR="002B2446">
              <w:rPr>
                <w:rFonts w:ascii="Corbel" w:hAnsi="Corbel"/>
                <w:b w:val="0"/>
                <w:smallCaps w:val="0"/>
                <w:sz w:val="22"/>
                <w:szCs w:val="24"/>
              </w:rPr>
              <w:t>ictwo Naukowe PWN, Warszawa</w:t>
            </w:r>
          </w:p>
          <w:p w14:paraId="7C645EE3" w14:textId="77777777" w:rsidR="00E84333" w:rsidRPr="00957B50" w:rsidRDefault="00E84333" w:rsidP="00283294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sz w:val="22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 w:val="22"/>
                <w:szCs w:val="24"/>
              </w:rPr>
              <w:t>Waliszewski, K. (2018). Doradztwo finansowe w Polsce, Cedewu, Warszawa</w:t>
            </w:r>
          </w:p>
          <w:p w14:paraId="3199336F" w14:textId="77777777" w:rsidR="00283294" w:rsidRDefault="00E84333" w:rsidP="00283294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sz w:val="22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 w:val="22"/>
                <w:szCs w:val="24"/>
              </w:rPr>
              <w:t>Kahneman, D. (2011). Pułapki myślenia. O myśleniu szybkim i wolnym, Media Rodzina, Warszawa</w:t>
            </w:r>
          </w:p>
          <w:p w14:paraId="5D5704A9" w14:textId="77777777" w:rsidR="00283294" w:rsidRDefault="00283294" w:rsidP="00283294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sz w:val="22"/>
                <w:szCs w:val="24"/>
              </w:rPr>
            </w:pPr>
            <w:r w:rsidRPr="00957B50">
              <w:rPr>
                <w:rFonts w:ascii="Corbel" w:hAnsi="Corbel"/>
                <w:b w:val="0"/>
                <w:smallCaps w:val="0"/>
                <w:sz w:val="22"/>
                <w:szCs w:val="24"/>
              </w:rPr>
              <w:t xml:space="preserve">Gmińska R. (red.), </w:t>
            </w:r>
            <w:r w:rsidR="002B2446">
              <w:rPr>
                <w:rFonts w:ascii="Corbel" w:hAnsi="Corbel"/>
                <w:b w:val="0"/>
                <w:smallCaps w:val="0"/>
                <w:sz w:val="22"/>
                <w:szCs w:val="24"/>
              </w:rPr>
              <w:t xml:space="preserve">(2016). </w:t>
            </w:r>
            <w:r w:rsidRPr="00957B50">
              <w:rPr>
                <w:rFonts w:ascii="Corbel" w:hAnsi="Corbel"/>
                <w:b w:val="0"/>
                <w:smallCaps w:val="0"/>
                <w:sz w:val="22"/>
                <w:szCs w:val="24"/>
              </w:rPr>
              <w:t>Rynki finansowe, inwestycje, polityka go</w:t>
            </w:r>
            <w:r w:rsidR="002B2446">
              <w:rPr>
                <w:rFonts w:ascii="Corbel" w:hAnsi="Corbel"/>
                <w:b w:val="0"/>
                <w:smallCaps w:val="0"/>
                <w:sz w:val="22"/>
                <w:szCs w:val="24"/>
              </w:rPr>
              <w:t>spodarcza, CeDeWu, Warszawa</w:t>
            </w:r>
          </w:p>
          <w:p w14:paraId="6E5AB157" w14:textId="77777777" w:rsidR="00283294" w:rsidRDefault="00283294" w:rsidP="009C54AE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sz w:val="22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 w:val="22"/>
                <w:szCs w:val="24"/>
              </w:rPr>
              <w:t>Shiller, R. (2016). Finanse a dobrobyt społeczny. PTE, Warszawa</w:t>
            </w:r>
          </w:p>
          <w:p w14:paraId="285250AA" w14:textId="77777777" w:rsidR="00FE51CF" w:rsidRPr="00283294" w:rsidRDefault="00FE51CF" w:rsidP="009C54AE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sz w:val="22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 w:val="22"/>
                <w:szCs w:val="24"/>
              </w:rPr>
              <w:t>Hens, T., Bachmann, K. (2010). Psychologia rynku dla doradców finansowych. Cedewu, Warszawa</w:t>
            </w:r>
          </w:p>
        </w:tc>
      </w:tr>
    </w:tbl>
    <w:p w14:paraId="45777D3D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40C5EE9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9A1CAA4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7BE72E" w14:textId="77777777" w:rsidR="00221669" w:rsidRDefault="00221669" w:rsidP="00C16ABF">
      <w:pPr>
        <w:spacing w:after="0" w:line="240" w:lineRule="auto"/>
      </w:pPr>
      <w:r>
        <w:separator/>
      </w:r>
    </w:p>
  </w:endnote>
  <w:endnote w:type="continuationSeparator" w:id="0">
    <w:p w14:paraId="5365BD91" w14:textId="77777777" w:rsidR="00221669" w:rsidRDefault="00221669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5615C2" w14:textId="77777777" w:rsidR="00221669" w:rsidRDefault="00221669" w:rsidP="00C16ABF">
      <w:pPr>
        <w:spacing w:after="0" w:line="240" w:lineRule="auto"/>
      </w:pPr>
      <w:r>
        <w:separator/>
      </w:r>
    </w:p>
  </w:footnote>
  <w:footnote w:type="continuationSeparator" w:id="0">
    <w:p w14:paraId="7E9A92E2" w14:textId="77777777" w:rsidR="00221669" w:rsidRDefault="00221669" w:rsidP="00C16A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924935"/>
    <w:multiLevelType w:val="hybridMultilevel"/>
    <w:tmpl w:val="5BA075D8"/>
    <w:lvl w:ilvl="0" w:tplc="4006B49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63E646F6"/>
    <w:multiLevelType w:val="hybridMultilevel"/>
    <w:tmpl w:val="03F2940E"/>
    <w:lvl w:ilvl="0" w:tplc="B28651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0164CB9"/>
    <w:multiLevelType w:val="hybridMultilevel"/>
    <w:tmpl w:val="9712030C"/>
    <w:lvl w:ilvl="0" w:tplc="93A82136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14" w:hanging="360"/>
      </w:pPr>
    </w:lvl>
    <w:lvl w:ilvl="2" w:tplc="0415001B" w:tentative="1">
      <w:start w:val="1"/>
      <w:numFmt w:val="lowerRoman"/>
      <w:lvlText w:val="%3."/>
      <w:lvlJc w:val="right"/>
      <w:pPr>
        <w:ind w:left="1834" w:hanging="180"/>
      </w:pPr>
    </w:lvl>
    <w:lvl w:ilvl="3" w:tplc="0415000F" w:tentative="1">
      <w:start w:val="1"/>
      <w:numFmt w:val="decimal"/>
      <w:lvlText w:val="%4."/>
      <w:lvlJc w:val="left"/>
      <w:pPr>
        <w:ind w:left="2554" w:hanging="360"/>
      </w:pPr>
    </w:lvl>
    <w:lvl w:ilvl="4" w:tplc="04150019" w:tentative="1">
      <w:start w:val="1"/>
      <w:numFmt w:val="lowerLetter"/>
      <w:lvlText w:val="%5."/>
      <w:lvlJc w:val="left"/>
      <w:pPr>
        <w:ind w:left="3274" w:hanging="360"/>
      </w:pPr>
    </w:lvl>
    <w:lvl w:ilvl="5" w:tplc="0415001B" w:tentative="1">
      <w:start w:val="1"/>
      <w:numFmt w:val="lowerRoman"/>
      <w:lvlText w:val="%6."/>
      <w:lvlJc w:val="right"/>
      <w:pPr>
        <w:ind w:left="3994" w:hanging="180"/>
      </w:pPr>
    </w:lvl>
    <w:lvl w:ilvl="6" w:tplc="0415000F" w:tentative="1">
      <w:start w:val="1"/>
      <w:numFmt w:val="decimal"/>
      <w:lvlText w:val="%7."/>
      <w:lvlJc w:val="left"/>
      <w:pPr>
        <w:ind w:left="4714" w:hanging="360"/>
      </w:pPr>
    </w:lvl>
    <w:lvl w:ilvl="7" w:tplc="04150019" w:tentative="1">
      <w:start w:val="1"/>
      <w:numFmt w:val="lowerLetter"/>
      <w:lvlText w:val="%8."/>
      <w:lvlJc w:val="left"/>
      <w:pPr>
        <w:ind w:left="5434" w:hanging="360"/>
      </w:pPr>
    </w:lvl>
    <w:lvl w:ilvl="8" w:tplc="0415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" w15:restartNumberingAfterBreak="0">
    <w:nsid w:val="7ADA5FA8"/>
    <w:multiLevelType w:val="hybridMultilevel"/>
    <w:tmpl w:val="9712030C"/>
    <w:lvl w:ilvl="0" w:tplc="93A82136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14" w:hanging="360"/>
      </w:pPr>
    </w:lvl>
    <w:lvl w:ilvl="2" w:tplc="0415001B" w:tentative="1">
      <w:start w:val="1"/>
      <w:numFmt w:val="lowerRoman"/>
      <w:lvlText w:val="%3."/>
      <w:lvlJc w:val="right"/>
      <w:pPr>
        <w:ind w:left="1834" w:hanging="180"/>
      </w:pPr>
    </w:lvl>
    <w:lvl w:ilvl="3" w:tplc="0415000F" w:tentative="1">
      <w:start w:val="1"/>
      <w:numFmt w:val="decimal"/>
      <w:lvlText w:val="%4."/>
      <w:lvlJc w:val="left"/>
      <w:pPr>
        <w:ind w:left="2554" w:hanging="360"/>
      </w:pPr>
    </w:lvl>
    <w:lvl w:ilvl="4" w:tplc="04150019" w:tentative="1">
      <w:start w:val="1"/>
      <w:numFmt w:val="lowerLetter"/>
      <w:lvlText w:val="%5."/>
      <w:lvlJc w:val="left"/>
      <w:pPr>
        <w:ind w:left="3274" w:hanging="360"/>
      </w:pPr>
    </w:lvl>
    <w:lvl w:ilvl="5" w:tplc="0415001B" w:tentative="1">
      <w:start w:val="1"/>
      <w:numFmt w:val="lowerRoman"/>
      <w:lvlText w:val="%6."/>
      <w:lvlJc w:val="right"/>
      <w:pPr>
        <w:ind w:left="3994" w:hanging="180"/>
      </w:pPr>
    </w:lvl>
    <w:lvl w:ilvl="6" w:tplc="0415000F" w:tentative="1">
      <w:start w:val="1"/>
      <w:numFmt w:val="decimal"/>
      <w:lvlText w:val="%7."/>
      <w:lvlJc w:val="left"/>
      <w:pPr>
        <w:ind w:left="4714" w:hanging="360"/>
      </w:pPr>
    </w:lvl>
    <w:lvl w:ilvl="7" w:tplc="04150019" w:tentative="1">
      <w:start w:val="1"/>
      <w:numFmt w:val="lowerLetter"/>
      <w:lvlText w:val="%8."/>
      <w:lvlJc w:val="left"/>
      <w:pPr>
        <w:ind w:left="5434" w:hanging="360"/>
      </w:pPr>
    </w:lvl>
    <w:lvl w:ilvl="8" w:tplc="0415001B" w:tentative="1">
      <w:start w:val="1"/>
      <w:numFmt w:val="lowerRoman"/>
      <w:lvlText w:val="%9."/>
      <w:lvlJc w:val="right"/>
      <w:pPr>
        <w:ind w:left="6154" w:hanging="180"/>
      </w:pPr>
    </w:lvl>
  </w:abstractNum>
  <w:num w:numId="1" w16cid:durableId="836042845">
    <w:abstractNumId w:val="1"/>
  </w:num>
  <w:num w:numId="2" w16cid:durableId="1879777643">
    <w:abstractNumId w:val="2"/>
  </w:num>
  <w:num w:numId="3" w16cid:durableId="966279466">
    <w:abstractNumId w:val="4"/>
  </w:num>
  <w:num w:numId="4" w16cid:durableId="1734355441">
    <w:abstractNumId w:val="3"/>
  </w:num>
  <w:num w:numId="5" w16cid:durableId="1459495314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68D5"/>
    <w:rsid w:val="000077B4"/>
    <w:rsid w:val="00015B8F"/>
    <w:rsid w:val="00022ECE"/>
    <w:rsid w:val="000245D2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D59DD"/>
    <w:rsid w:val="000D724D"/>
    <w:rsid w:val="000F1465"/>
    <w:rsid w:val="000F1C57"/>
    <w:rsid w:val="000F35C4"/>
    <w:rsid w:val="000F5615"/>
    <w:rsid w:val="00106A1A"/>
    <w:rsid w:val="00124BFF"/>
    <w:rsid w:val="0012560E"/>
    <w:rsid w:val="00127108"/>
    <w:rsid w:val="00134B13"/>
    <w:rsid w:val="00146BC0"/>
    <w:rsid w:val="0015164A"/>
    <w:rsid w:val="00153C41"/>
    <w:rsid w:val="00154381"/>
    <w:rsid w:val="001640A7"/>
    <w:rsid w:val="00164FA7"/>
    <w:rsid w:val="00166A03"/>
    <w:rsid w:val="001718A7"/>
    <w:rsid w:val="001737CF"/>
    <w:rsid w:val="0017512A"/>
    <w:rsid w:val="00176083"/>
    <w:rsid w:val="00192F37"/>
    <w:rsid w:val="001A70D2"/>
    <w:rsid w:val="001D657B"/>
    <w:rsid w:val="001D7B54"/>
    <w:rsid w:val="001E0209"/>
    <w:rsid w:val="001F2CA2"/>
    <w:rsid w:val="002047D6"/>
    <w:rsid w:val="002144C0"/>
    <w:rsid w:val="00215FA7"/>
    <w:rsid w:val="00221669"/>
    <w:rsid w:val="0022477D"/>
    <w:rsid w:val="002278A9"/>
    <w:rsid w:val="002336F9"/>
    <w:rsid w:val="0024028F"/>
    <w:rsid w:val="00244ABC"/>
    <w:rsid w:val="00245C5F"/>
    <w:rsid w:val="00252905"/>
    <w:rsid w:val="002672DC"/>
    <w:rsid w:val="00281FF2"/>
    <w:rsid w:val="00283294"/>
    <w:rsid w:val="002857DE"/>
    <w:rsid w:val="00291567"/>
    <w:rsid w:val="002A22BF"/>
    <w:rsid w:val="002A2389"/>
    <w:rsid w:val="002A671D"/>
    <w:rsid w:val="002A78BB"/>
    <w:rsid w:val="002B2446"/>
    <w:rsid w:val="002B4D55"/>
    <w:rsid w:val="002B5EA0"/>
    <w:rsid w:val="002B6119"/>
    <w:rsid w:val="002C1F06"/>
    <w:rsid w:val="002D3375"/>
    <w:rsid w:val="002D73D4"/>
    <w:rsid w:val="002E129C"/>
    <w:rsid w:val="002F02A3"/>
    <w:rsid w:val="002F4ABE"/>
    <w:rsid w:val="003018BA"/>
    <w:rsid w:val="0030395F"/>
    <w:rsid w:val="00303DD8"/>
    <w:rsid w:val="00305C92"/>
    <w:rsid w:val="003151C5"/>
    <w:rsid w:val="00331BD4"/>
    <w:rsid w:val="003343CF"/>
    <w:rsid w:val="0034212F"/>
    <w:rsid w:val="00346FE9"/>
    <w:rsid w:val="0034759A"/>
    <w:rsid w:val="003503F6"/>
    <w:rsid w:val="003530DD"/>
    <w:rsid w:val="00363F78"/>
    <w:rsid w:val="003807C4"/>
    <w:rsid w:val="003A0A5B"/>
    <w:rsid w:val="003A1176"/>
    <w:rsid w:val="003C0BAE"/>
    <w:rsid w:val="003C4F24"/>
    <w:rsid w:val="003D18A9"/>
    <w:rsid w:val="003D6CE2"/>
    <w:rsid w:val="003E1941"/>
    <w:rsid w:val="003E2FE6"/>
    <w:rsid w:val="003E49D5"/>
    <w:rsid w:val="003F205D"/>
    <w:rsid w:val="003F38C0"/>
    <w:rsid w:val="003F6E1D"/>
    <w:rsid w:val="00413967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65E6A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2048"/>
    <w:rsid w:val="004C1AA8"/>
    <w:rsid w:val="004C2A90"/>
    <w:rsid w:val="004D5282"/>
    <w:rsid w:val="004F14B6"/>
    <w:rsid w:val="004F1551"/>
    <w:rsid w:val="004F55A3"/>
    <w:rsid w:val="0050496F"/>
    <w:rsid w:val="00513B6F"/>
    <w:rsid w:val="00517C63"/>
    <w:rsid w:val="005363C4"/>
    <w:rsid w:val="00536BDE"/>
    <w:rsid w:val="00543ACC"/>
    <w:rsid w:val="00545DBB"/>
    <w:rsid w:val="00565162"/>
    <w:rsid w:val="0056696D"/>
    <w:rsid w:val="005721D1"/>
    <w:rsid w:val="0059484D"/>
    <w:rsid w:val="005A0855"/>
    <w:rsid w:val="005A133C"/>
    <w:rsid w:val="005A3196"/>
    <w:rsid w:val="005B045D"/>
    <w:rsid w:val="005C080F"/>
    <w:rsid w:val="005C55E5"/>
    <w:rsid w:val="005C696A"/>
    <w:rsid w:val="005E6E85"/>
    <w:rsid w:val="005F31D2"/>
    <w:rsid w:val="005F5925"/>
    <w:rsid w:val="0061029B"/>
    <w:rsid w:val="00616F6E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84F6C"/>
    <w:rsid w:val="00696477"/>
    <w:rsid w:val="006C48E7"/>
    <w:rsid w:val="006D050F"/>
    <w:rsid w:val="006D6139"/>
    <w:rsid w:val="006E0F37"/>
    <w:rsid w:val="006E59D8"/>
    <w:rsid w:val="006E5D65"/>
    <w:rsid w:val="006E7847"/>
    <w:rsid w:val="006F1282"/>
    <w:rsid w:val="006F1FBC"/>
    <w:rsid w:val="006F2CF2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B11E8"/>
    <w:rsid w:val="007C3299"/>
    <w:rsid w:val="007C3BCC"/>
    <w:rsid w:val="007C4546"/>
    <w:rsid w:val="007D6E56"/>
    <w:rsid w:val="007F4155"/>
    <w:rsid w:val="00800AFB"/>
    <w:rsid w:val="0081554D"/>
    <w:rsid w:val="0081707E"/>
    <w:rsid w:val="00833386"/>
    <w:rsid w:val="008449B3"/>
    <w:rsid w:val="00855294"/>
    <w:rsid w:val="008552A2"/>
    <w:rsid w:val="0085747A"/>
    <w:rsid w:val="00883C00"/>
    <w:rsid w:val="00884922"/>
    <w:rsid w:val="00885F64"/>
    <w:rsid w:val="008917F9"/>
    <w:rsid w:val="008A27A1"/>
    <w:rsid w:val="008A45F7"/>
    <w:rsid w:val="008C0CC0"/>
    <w:rsid w:val="008C19A9"/>
    <w:rsid w:val="008C379D"/>
    <w:rsid w:val="008C5147"/>
    <w:rsid w:val="008C5359"/>
    <w:rsid w:val="008C5363"/>
    <w:rsid w:val="008D3DFB"/>
    <w:rsid w:val="008D67E4"/>
    <w:rsid w:val="008E64F4"/>
    <w:rsid w:val="008F12C9"/>
    <w:rsid w:val="008F6E29"/>
    <w:rsid w:val="00916188"/>
    <w:rsid w:val="00923D7D"/>
    <w:rsid w:val="00924323"/>
    <w:rsid w:val="009508DF"/>
    <w:rsid w:val="00950DAC"/>
    <w:rsid w:val="00954A07"/>
    <w:rsid w:val="00984B23"/>
    <w:rsid w:val="00991867"/>
    <w:rsid w:val="00997F14"/>
    <w:rsid w:val="009A78D9"/>
    <w:rsid w:val="009B34CC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634DD"/>
    <w:rsid w:val="00A75289"/>
    <w:rsid w:val="00A8288A"/>
    <w:rsid w:val="00A84C85"/>
    <w:rsid w:val="00A87F13"/>
    <w:rsid w:val="00A97DE1"/>
    <w:rsid w:val="00AA2E0F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0DBD"/>
    <w:rsid w:val="00B819C8"/>
    <w:rsid w:val="00B82308"/>
    <w:rsid w:val="00B90885"/>
    <w:rsid w:val="00BB3030"/>
    <w:rsid w:val="00BB520A"/>
    <w:rsid w:val="00BC4882"/>
    <w:rsid w:val="00BC797F"/>
    <w:rsid w:val="00BD3869"/>
    <w:rsid w:val="00BD66E9"/>
    <w:rsid w:val="00BD6FF4"/>
    <w:rsid w:val="00BF2C41"/>
    <w:rsid w:val="00C058B4"/>
    <w:rsid w:val="00C05F44"/>
    <w:rsid w:val="00C127BF"/>
    <w:rsid w:val="00C131B5"/>
    <w:rsid w:val="00C16ABF"/>
    <w:rsid w:val="00C170AE"/>
    <w:rsid w:val="00C26CB7"/>
    <w:rsid w:val="00C324C1"/>
    <w:rsid w:val="00C36992"/>
    <w:rsid w:val="00C56036"/>
    <w:rsid w:val="00C61DC5"/>
    <w:rsid w:val="00C633B2"/>
    <w:rsid w:val="00C64D48"/>
    <w:rsid w:val="00C67E92"/>
    <w:rsid w:val="00C70A26"/>
    <w:rsid w:val="00C766DF"/>
    <w:rsid w:val="00C94B98"/>
    <w:rsid w:val="00CA2B96"/>
    <w:rsid w:val="00CA5089"/>
    <w:rsid w:val="00CA56E5"/>
    <w:rsid w:val="00CD6897"/>
    <w:rsid w:val="00CE5BAC"/>
    <w:rsid w:val="00CE7135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76549"/>
    <w:rsid w:val="00D8075B"/>
    <w:rsid w:val="00D8678B"/>
    <w:rsid w:val="00DA2114"/>
    <w:rsid w:val="00DA6057"/>
    <w:rsid w:val="00DC6D0C"/>
    <w:rsid w:val="00DE03B0"/>
    <w:rsid w:val="00DE09C0"/>
    <w:rsid w:val="00DE4A14"/>
    <w:rsid w:val="00DE5274"/>
    <w:rsid w:val="00DE7025"/>
    <w:rsid w:val="00DF320D"/>
    <w:rsid w:val="00DF71C8"/>
    <w:rsid w:val="00E129B8"/>
    <w:rsid w:val="00E21E7D"/>
    <w:rsid w:val="00E22FBC"/>
    <w:rsid w:val="00E24690"/>
    <w:rsid w:val="00E24BF5"/>
    <w:rsid w:val="00E25338"/>
    <w:rsid w:val="00E26958"/>
    <w:rsid w:val="00E34A69"/>
    <w:rsid w:val="00E37334"/>
    <w:rsid w:val="00E51E44"/>
    <w:rsid w:val="00E63348"/>
    <w:rsid w:val="00E661B9"/>
    <w:rsid w:val="00E676DC"/>
    <w:rsid w:val="00E742AA"/>
    <w:rsid w:val="00E77E88"/>
    <w:rsid w:val="00E8107D"/>
    <w:rsid w:val="00E84333"/>
    <w:rsid w:val="00E960BB"/>
    <w:rsid w:val="00EA2074"/>
    <w:rsid w:val="00EA4832"/>
    <w:rsid w:val="00EA4E9D"/>
    <w:rsid w:val="00EC4899"/>
    <w:rsid w:val="00EC5A16"/>
    <w:rsid w:val="00ED03AB"/>
    <w:rsid w:val="00ED32D2"/>
    <w:rsid w:val="00EE32DE"/>
    <w:rsid w:val="00EE5457"/>
    <w:rsid w:val="00F070AB"/>
    <w:rsid w:val="00F17567"/>
    <w:rsid w:val="00F205FC"/>
    <w:rsid w:val="00F27A7B"/>
    <w:rsid w:val="00F526AF"/>
    <w:rsid w:val="00F617C3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E51CF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D073F0"/>
  <w15:docId w15:val="{04427BC0-5A1A-4DBB-A0A3-8F31E5D98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customStyle="1" w:styleId="paragraph">
    <w:name w:val="paragraph"/>
    <w:basedOn w:val="Normalny"/>
    <w:rsid w:val="00DE527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DE5274"/>
  </w:style>
  <w:style w:type="character" w:customStyle="1" w:styleId="spellingerror">
    <w:name w:val="spellingerror"/>
    <w:basedOn w:val="Domylnaczcionkaakapitu"/>
    <w:rsid w:val="00DE5274"/>
  </w:style>
  <w:style w:type="character" w:customStyle="1" w:styleId="eop">
    <w:name w:val="eop"/>
    <w:basedOn w:val="Domylnaczcionkaakapitu"/>
    <w:rsid w:val="00DE5274"/>
  </w:style>
  <w:style w:type="character" w:styleId="Odwoaniedokomentarza">
    <w:name w:val="annotation reference"/>
    <w:basedOn w:val="Domylnaczcionkaakapitu"/>
    <w:uiPriority w:val="99"/>
    <w:semiHidden/>
    <w:unhideWhenUsed/>
    <w:rsid w:val="00C633B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633B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633B2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633B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633B2"/>
    <w:rPr>
      <w:rFonts w:ascii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973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8AF429-0E70-48D7-AB86-0CE69168EC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9AC9998-2FC9-46C2-A557-BDF3142C90E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9667426-32FB-4535-B732-09B02A81C7D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F657AD7-651D-422F-B1F1-ECC229BE7A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16</TotalTime>
  <Pages>1</Pages>
  <Words>806</Words>
  <Characters>4836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Elżbieta Lencka</cp:lastModifiedBy>
  <cp:revision>31</cp:revision>
  <cp:lastPrinted>2019-02-06T12:12:00Z</cp:lastPrinted>
  <dcterms:created xsi:type="dcterms:W3CDTF">2020-10-13T10:17:00Z</dcterms:created>
  <dcterms:modified xsi:type="dcterms:W3CDTF">2025-06-30T09:12:00Z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